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3E71" w14:textId="77777777" w:rsidR="00390224" w:rsidRDefault="00390224" w:rsidP="00390224">
      <w:pPr>
        <w:jc w:val="center"/>
        <w:rPr>
          <w:rFonts w:eastAsia="Times New Roman" w:cs="Times New Roman"/>
          <w:b/>
          <w:color w:val="000000"/>
          <w:lang w:bidi="ar-SA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</w:rPr>
            <w:t>HIGHGATE</w:t>
          </w:r>
        </w:smartTag>
        <w:r>
          <w:rPr>
            <w:b/>
            <w:color w:val="000000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</w:rPr>
            <w:t>INFANT SCHOOL</w:t>
          </w:r>
        </w:smartTag>
      </w:smartTag>
    </w:p>
    <w:p w14:paraId="2E445E07" w14:textId="77777777" w:rsidR="00390224" w:rsidRDefault="00390224" w:rsidP="00390224">
      <w:pPr>
        <w:jc w:val="center"/>
      </w:pPr>
      <w:r>
        <w:t>Governor Information 2020-2021</w:t>
      </w:r>
    </w:p>
    <w:p w14:paraId="0FD7F861" w14:textId="77777777" w:rsidR="00390224" w:rsidRDefault="00390224" w:rsidP="00390224">
      <w:pPr>
        <w:jc w:val="center"/>
        <w:rPr>
          <w:rFonts w:cs="Times New Roman"/>
          <w:b/>
          <w:color w:val="000000"/>
        </w:rPr>
      </w:pPr>
    </w:p>
    <w:tbl>
      <w:tblPr>
        <w:tblW w:w="1581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1259"/>
        <w:gridCol w:w="1260"/>
        <w:gridCol w:w="1260"/>
        <w:gridCol w:w="1236"/>
        <w:gridCol w:w="900"/>
        <w:gridCol w:w="2339"/>
        <w:gridCol w:w="1260"/>
        <w:gridCol w:w="1979"/>
        <w:gridCol w:w="2339"/>
      </w:tblGrid>
      <w:tr w:rsidR="00390224" w14:paraId="52459CCB" w14:textId="77777777" w:rsidTr="00A97C0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FCD" w14:textId="77777777" w:rsidR="00390224" w:rsidRDefault="0039022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Governor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2F03" w14:textId="77777777" w:rsidR="00390224" w:rsidRDefault="0039022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Governor 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6386" w14:textId="77777777" w:rsidR="00390224" w:rsidRDefault="0039022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Appointed by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F901" w14:textId="77777777" w:rsidR="00390224" w:rsidRDefault="0039022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Term of Office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4F5D" w14:textId="77777777" w:rsidR="00390224" w:rsidRDefault="0039022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Resignation </w:t>
            </w:r>
          </w:p>
          <w:p w14:paraId="5F207EDF" w14:textId="77777777" w:rsidR="00390224" w:rsidRDefault="00390224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224D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664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Governor Responsibilities</w:t>
            </w:r>
          </w:p>
          <w:p w14:paraId="62CD7BE3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2020/21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B133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Attendance</w:t>
            </w:r>
          </w:p>
          <w:p w14:paraId="01989D11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2019-20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6BE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Declaration of Business Interest </w:t>
            </w:r>
          </w:p>
          <w:p w14:paraId="40170CE7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20-21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6DC13" w14:textId="77777777" w:rsidR="00390224" w:rsidRDefault="00390224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Trusteeships and Governorships of other educational establishment/charities</w:t>
            </w:r>
          </w:p>
        </w:tc>
      </w:tr>
      <w:tr w:rsidR="00390224" w14:paraId="134AE3A4" w14:textId="77777777" w:rsidTr="00A97C0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F40F" w14:textId="77777777" w:rsidR="00390224" w:rsidRDefault="00390224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Sandra Clements</w:t>
            </w:r>
          </w:p>
          <w:p w14:paraId="474BB4E5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00A" w14:textId="18EC3667" w:rsidR="00390224" w:rsidRDefault="00A97C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Staff</w:t>
            </w:r>
            <w:r w:rsidR="0039022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7A39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A755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8"/>
                <w:attr w:name="Day" w:val="1"/>
                <w:attr w:name="Month" w:val="3"/>
              </w:smartTagPr>
              <w:r>
                <w:rPr>
                  <w:color w:val="000000"/>
                  <w:sz w:val="20"/>
                  <w:szCs w:val="20"/>
                </w:rPr>
                <w:t>1 Mar 2018</w:t>
              </w:r>
            </w:smartTag>
          </w:p>
          <w:p w14:paraId="263464C9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2"/>
                <w:attr w:name="Day" w:val="1"/>
                <w:attr w:name="Month" w:val="3"/>
              </w:smartTagPr>
              <w:r>
                <w:rPr>
                  <w:color w:val="000000"/>
                  <w:sz w:val="20"/>
                  <w:szCs w:val="20"/>
                </w:rPr>
                <w:t>1 Mar 2022</w:t>
              </w:r>
            </w:smartTag>
          </w:p>
          <w:p w14:paraId="430B4511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730C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4CFB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06CF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Website compliance,</w:t>
            </w:r>
          </w:p>
          <w:p w14:paraId="60A313EE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Link Governor for training</w:t>
            </w:r>
          </w:p>
          <w:p w14:paraId="6B407E68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Safer Recruitment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39AB" w14:textId="77777777" w:rsidR="00390224" w:rsidRDefault="00390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F87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Clements Flooring and Blinds - son taken over company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3FAF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Governor of partnership King's Lynn Nursery.</w:t>
            </w:r>
          </w:p>
          <w:p w14:paraId="6BB4D48C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Trustee for 1st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sz w:val="20"/>
                    <w:szCs w:val="20"/>
                  </w:rPr>
                  <w:t>Terrington St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Clement Scout Group and North West Norfolk District Scout Council</w:t>
            </w:r>
          </w:p>
        </w:tc>
      </w:tr>
      <w:tr w:rsidR="00390224" w14:paraId="0A345828" w14:textId="77777777" w:rsidTr="00A97C0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F509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Cheryl Kirby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2B91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Head Teacher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3696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FB52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 officio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909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357F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F798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4D60" w14:textId="77777777" w:rsidR="00390224" w:rsidRDefault="00390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1678" w14:textId="77777777" w:rsidR="00390224" w:rsidRDefault="00390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Nothing to Declare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516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Head of Partnership King's Lynn Nursery</w:t>
            </w:r>
          </w:p>
        </w:tc>
      </w:tr>
      <w:tr w:rsidR="00390224" w14:paraId="683C18A3" w14:textId="77777777" w:rsidTr="00A97C0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9BA0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David Marien</w:t>
            </w:r>
          </w:p>
          <w:p w14:paraId="052CF93C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21770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F6B6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617B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8"/>
                <w:attr w:name="Day" w:val="19"/>
                <w:attr w:name="Month" w:val="9"/>
              </w:smartTagPr>
              <w:r>
                <w:rPr>
                  <w:color w:val="000000"/>
                  <w:sz w:val="20"/>
                  <w:szCs w:val="20"/>
                </w:rPr>
                <w:t>19 Sep 2018</w:t>
              </w:r>
            </w:smartTag>
          </w:p>
          <w:p w14:paraId="19AAA2D2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2"/>
                <w:attr w:name="Day" w:val="19"/>
                <w:attr w:name="Month" w:val="9"/>
              </w:smartTagPr>
              <w:r>
                <w:rPr>
                  <w:color w:val="000000"/>
                  <w:sz w:val="20"/>
                  <w:szCs w:val="20"/>
                </w:rPr>
                <w:t>19 Sep 2022</w:t>
              </w:r>
            </w:smartTag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24EF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CC14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DA48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Pupil Premium, Teaching and Learning, Well Being of Staff &amp; Pupils, Performance Management, Health &amp; Safety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CCC7" w14:textId="77777777" w:rsidR="00390224" w:rsidRDefault="00390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D937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Partner is Head of The Bridges (Magdalen, St Germans and Wimbotsham &amp; Stow Academies) KWEST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F489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Governor of partnership King's Lynn Nursery</w:t>
            </w:r>
          </w:p>
        </w:tc>
      </w:tr>
      <w:tr w:rsidR="00390224" w14:paraId="5B506078" w14:textId="77777777" w:rsidTr="00A97C06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291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Robyn Press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1076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Co-opted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350A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A6FD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19"/>
                <w:attr w:name="Day" w:val="27"/>
                <w:attr w:name="Month" w:val="9"/>
              </w:smartTagPr>
              <w:r>
                <w:rPr>
                  <w:color w:val="000000"/>
                  <w:sz w:val="20"/>
                  <w:szCs w:val="20"/>
                </w:rPr>
                <w:t>27 Sep 2019</w:t>
              </w:r>
            </w:smartTag>
          </w:p>
          <w:p w14:paraId="392AF008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3"/>
                <w:attr w:name="Day" w:val="27"/>
                <w:attr w:name="Month" w:val="9"/>
              </w:smartTagPr>
              <w:r>
                <w:rPr>
                  <w:color w:val="000000"/>
                  <w:sz w:val="20"/>
                  <w:szCs w:val="20"/>
                </w:rPr>
                <w:t>27 Sep 2023</w:t>
              </w:r>
            </w:smartTag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E9E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19D4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 Chair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991A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Safeguarding, SEND, LAC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7867" w14:textId="77777777" w:rsidR="00390224" w:rsidRDefault="00390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C7EE" w14:textId="77777777" w:rsidR="00390224" w:rsidRDefault="003902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Nothing to Declare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CDE5D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Governor of Partnership King's Lynn Nursery</w:t>
            </w:r>
          </w:p>
          <w:p w14:paraId="54DB4D5A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color w:val="000000"/>
                  <w:sz w:val="20"/>
                  <w:szCs w:val="20"/>
                </w:rPr>
                <w:t>LIT</w:t>
              </w:r>
            </w:smartTag>
            <w:r>
              <w:rPr>
                <w:color w:val="000000"/>
                <w:sz w:val="20"/>
                <w:szCs w:val="20"/>
              </w:rPr>
              <w:t xml:space="preserve"> member The Bridges (Magdalen, St. Germans, Wimbotsham &amp; Stow Academies)</w:t>
            </w:r>
          </w:p>
          <w:p w14:paraId="7C336902" w14:textId="77777777" w:rsidR="00390224" w:rsidRDefault="0039022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Trustee -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000000"/>
                    <w:sz w:val="20"/>
                    <w:szCs w:val="20"/>
                  </w:rPr>
                  <w:t>Wiggenhall St</w:t>
                </w:r>
              </w:smartTag>
            </w:smartTag>
            <w:r>
              <w:rPr>
                <w:color w:val="000000"/>
                <w:sz w:val="20"/>
                <w:szCs w:val="20"/>
              </w:rPr>
              <w:t xml:space="preserve"> Germans Memorial Hall</w:t>
            </w:r>
          </w:p>
        </w:tc>
      </w:tr>
    </w:tbl>
    <w:p w14:paraId="3591C76B" w14:textId="77777777" w:rsidR="00390224" w:rsidRDefault="00390224" w:rsidP="00390224">
      <w:pPr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52DBED34" w14:textId="77777777" w:rsidR="00111B83" w:rsidRPr="005F157F" w:rsidRDefault="00111B83" w:rsidP="005F157F"/>
    <w:sectPr w:rsidR="00111B83" w:rsidRPr="005F157F" w:rsidSect="00863D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21F44"/>
    <w:multiLevelType w:val="hybridMultilevel"/>
    <w:tmpl w:val="361095C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9A"/>
    <w:rsid w:val="00111B83"/>
    <w:rsid w:val="0027419A"/>
    <w:rsid w:val="00390224"/>
    <w:rsid w:val="005F157F"/>
    <w:rsid w:val="00803D28"/>
    <w:rsid w:val="00863D1D"/>
    <w:rsid w:val="00A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D84F98F"/>
  <w15:chartTrackingRefBased/>
  <w15:docId w15:val="{5D52066C-2C55-4323-BDD0-ED3B1D5F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63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3D1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3D1D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863D1D"/>
    <w:pPr>
      <w:ind w:left="7214" w:hanging="574"/>
    </w:pPr>
  </w:style>
  <w:style w:type="paragraph" w:customStyle="1" w:styleId="TableParagraph">
    <w:name w:val="Table Paragraph"/>
    <w:basedOn w:val="Normal"/>
    <w:uiPriority w:val="1"/>
    <w:qFormat/>
    <w:rsid w:val="00863D1D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Clements</dc:creator>
  <cp:keywords/>
  <dc:description/>
  <cp:lastModifiedBy>Sandra Clements</cp:lastModifiedBy>
  <cp:revision>4</cp:revision>
  <dcterms:created xsi:type="dcterms:W3CDTF">2021-05-26T14:39:00Z</dcterms:created>
  <dcterms:modified xsi:type="dcterms:W3CDTF">2022-01-27T14:15:00Z</dcterms:modified>
</cp:coreProperties>
</file>